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D0" w:rsidRDefault="00C34506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u w:val="single"/>
          <w:lang w:eastAsia="pl-PL"/>
        </w:rPr>
        <w:t xml:space="preserve">                                                              </w:t>
      </w:r>
    </w:p>
    <w:p w:rsidR="00087DC3" w:rsidRPr="00C654D0" w:rsidRDefault="00C654D0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4667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546671"/>
          <w:sz w:val="28"/>
          <w:szCs w:val="28"/>
          <w:lang w:eastAsia="pl-PL"/>
        </w:rPr>
        <w:t xml:space="preserve">    </w:t>
      </w:r>
      <w:r w:rsidR="00087DC3" w:rsidRPr="00C654D0">
        <w:rPr>
          <w:rFonts w:ascii="Times New Roman" w:eastAsia="Times New Roman" w:hAnsi="Times New Roman" w:cs="Times New Roman"/>
          <w:b/>
          <w:bCs/>
          <w:color w:val="546671"/>
          <w:sz w:val="28"/>
          <w:szCs w:val="28"/>
          <w:lang w:eastAsia="pl-PL"/>
        </w:rPr>
        <w:t>Egzamin ósmoklasisty 2025 – informacje dla uczniów i dla rodziców</w:t>
      </w:r>
    </w:p>
    <w:p w:rsidR="00C654D0" w:rsidRPr="00087DC3" w:rsidRDefault="00C654D0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związku ze zbliżającym się terminem egzaminu ósmoklasisty w 2025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r. przekazuję </w:t>
      </w:r>
      <w:r w:rsidR="00C34506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Ośmioklasistom oraz 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Państwu – R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odzicom uczniów klasy ósmej – kilka kluczowych informacji o  egzaminie,  w tym przede wszystkim dotyczących:</w:t>
      </w:r>
    </w:p>
    <w:p w:rsidR="00C654D0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a) harmonogramu przeprowadzania egzaminu ósmoklasisty – w terminie głównym i 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terminie dodatkowym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b) struktury egzaminu (przedmioty egzaminacyjne, czas trwania egzaminu z poszczególnych przedmiotów, w tym przedłużenie czasu trwania w przypadku dostosowania warunków lub formy przeprowadzania egzaminu) oraz zakresu sprawdzanych umiejętności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c) zasad przeprowadzania egzaminu ósmoklasisty (przebieg egzaminu każdego dnia)</w:t>
      </w:r>
    </w:p>
    <w:p w:rsidR="00087DC3" w:rsidRPr="00087DC3" w:rsidRDefault="00C654D0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d) zasad</w:t>
      </w:r>
      <w:r w:rsidR="00087DC3"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pracy z arkuszami egzaminacyjnymi z matematyki, w których rozwiązania zadań otwartych uczniowie zapisują w karcie rozwiązań zadań otwartych (dotyczy uczniów, którzy rozwiązują zadania w arkuszach standardowych, tj. „100”)</w:t>
      </w: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e) sposobu zaznaczania odpowiedzi na karcie odpowiedzi oraz dodatkowego czasu (5 minut) przeznaczonego na sprawdzenie poprawności przeniesienia odpowiedzi na kartę odpowiedzi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C654D0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f) zakazu wnoszenia do sali egzaminacyjnej urządzeń telekomunikacyjnych lub korzystania 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z takich urządzeń w tej 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s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ali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g) przyborów i materiałów, które zdający mogą wnieść do sali egzaminacyjnej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h) konieczności samodzielnego rozwiązywania zadań w czasie egzaminu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i) możliwości wglądu do sprawdzonej i ocenionej pracy egzaminacyjnej.</w:t>
      </w:r>
    </w:p>
    <w:p w:rsidR="00C654D0" w:rsidRPr="00087DC3" w:rsidRDefault="00C654D0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C654D0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Jeszcze więcej informacji o egzaminie ósmoklasisty, w tym przykładowe zadania wraz 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 rozwiązaniami, jest dostępnych w informatorach o egzaminie ósmoklasisty od roku szkolnego 2024/2025, opublikowanych na stronie internetowej Centralnej Komisji Egzaminacyjnej (</w:t>
      </w:r>
      <w:hyperlink r:id="rId6" w:history="1">
        <w:r w:rsidRPr="00087DC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pl-PL"/>
          </w:rPr>
          <w:t>https://cke.gov.pl/egzamin-osmoklasisty/informatory/</w:t>
        </w:r>
      </w:hyperlink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).</w:t>
      </w:r>
    </w:p>
    <w:p w:rsidR="00C654D0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Na stronie internetowej CKE w zakładce poświęconej egzaminowi ósmoklasisty dostępne są również: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1) przykładowe arkusze egzaminacyjne wraz z rozwiązaniami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2) arkusze egzaminów próbnych z lat ubiegłych wraz z rozwiązaniami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,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3) 8 zestawów ćwiczeniowych umożliwiających powtórzenie materiału z języka polskiego, matematyki i języków obcych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4) arkusze wykorzystane do przeprowadzenia egzaminu ósmoklasisty w latach 2019–2024, wraz z zasadami oceniania rozwiązań zadań. W grudniu 2024 r. opublikowane zostały również arkusze egzaminu próbnego, zgodnego z nową podstawą programową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u w:val="single"/>
          <w:lang w:eastAsia="pl-PL"/>
        </w:rPr>
        <w:t> </w:t>
      </w:r>
    </w:p>
    <w:p w:rsidR="00087DC3" w:rsidRPr="00C654D0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  <w:r w:rsidRPr="00C654D0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Harmonogram egzaminów: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u w:val="single"/>
          <w:lang w:eastAsia="pl-PL"/>
        </w:rPr>
        <w:t> </w:t>
      </w:r>
    </w:p>
    <w:p w:rsid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u w:val="single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u w:val="single"/>
          <w:lang w:eastAsia="pl-PL"/>
        </w:rPr>
        <w:t>W terminie głównym:</w:t>
      </w:r>
    </w:p>
    <w:p w:rsidR="00C654D0" w:rsidRPr="00087DC3" w:rsidRDefault="00C654D0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087DC3" w:rsidRPr="00087DC3" w:rsidRDefault="00087DC3" w:rsidP="00087DC3">
      <w:pPr>
        <w:numPr>
          <w:ilvl w:val="0"/>
          <w:numId w:val="2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język polski – 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13</w:t>
      </w:r>
      <w:r w:rsidR="00C654D0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maja 2025 r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. (wtorek) – godz. 9:00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Pr="00087DC3" w:rsidRDefault="00087DC3" w:rsidP="00087DC3">
      <w:pPr>
        <w:numPr>
          <w:ilvl w:val="0"/>
          <w:numId w:val="3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matematyka – 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14</w:t>
      </w:r>
      <w:r w:rsidR="00C654D0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maja 2025 r.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(środa) – godz. 9:00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Default="00087DC3" w:rsidP="00087DC3">
      <w:pPr>
        <w:numPr>
          <w:ilvl w:val="0"/>
          <w:numId w:val="4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język obcy nowożytny – 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15 maja 2025 r.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(czwartek) – godz. 9:00</w:t>
      </w:r>
    </w:p>
    <w:p w:rsidR="00C654D0" w:rsidRDefault="00C654D0" w:rsidP="00C654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C654D0" w:rsidRPr="00087DC3" w:rsidRDefault="00C654D0" w:rsidP="00C654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u w:val="single"/>
          <w:lang w:eastAsia="pl-PL"/>
        </w:rPr>
        <w:lastRenderedPageBreak/>
        <w:t>W terminie dodatkowym: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Dotyczy uczniów, którzy:</w:t>
      </w:r>
    </w:p>
    <w:p w:rsidR="00C654D0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a) nie przystąpili do egzaminu ósmoklasisty z danego przedmiotu lub przedmiotów 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 przyczy</w:t>
      </w:r>
      <w:r w:rsidR="00C654D0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n losowych bądź zdrowotnych,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b) przerwali albo którym przerwano i unieważniono egzamin ósmoklasisty z danego przedmiotu lub przedmiotów.</w:t>
      </w:r>
    </w:p>
    <w:p w:rsid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c) do egzaminu w terminie dodatkowym przystępuje również uczeń, któremu dyrektor OKE lub dyrektor CKE unieważnił egzamin ósmoklasisty z danego przedmiotu lub przedmiotów. Do egzaminu w terminie dodatkowym zdający przystępuje w szkole, której jest uczniem.</w:t>
      </w:r>
    </w:p>
    <w:p w:rsidR="00700C6C" w:rsidRPr="00087DC3" w:rsidRDefault="00700C6C" w:rsidP="00C654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087DC3" w:rsidRPr="00087DC3" w:rsidRDefault="00087DC3" w:rsidP="00087DC3">
      <w:pPr>
        <w:numPr>
          <w:ilvl w:val="0"/>
          <w:numId w:val="5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język polski – 10 czerwca 2025 r. (wtorek) – godz. 9:00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Pr="00087DC3" w:rsidRDefault="00087DC3" w:rsidP="00087DC3">
      <w:pPr>
        <w:numPr>
          <w:ilvl w:val="0"/>
          <w:numId w:val="6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matematyka – 11 czerwca 2025 r. (środa) – godz. 9:00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Pr="00087DC3" w:rsidRDefault="00087DC3" w:rsidP="00087DC3">
      <w:pPr>
        <w:numPr>
          <w:ilvl w:val="0"/>
          <w:numId w:val="7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język obcy nowożytny – 12 czerwca 2025 r. (czwartek) – godz. 9:00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Termin ogłaszania wyników egzaminu ósmoklasisty: 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4 lipca 2025</w:t>
      </w:r>
      <w:r w:rsidR="00F751C2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r.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Termin wydania zaświadczeń uczniom: 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4  lipca 2025</w:t>
      </w:r>
      <w:r w:rsidR="00F751C2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r.</w:t>
      </w:r>
    </w:p>
    <w:p w:rsidR="00700C6C" w:rsidRPr="00087DC3" w:rsidRDefault="00700C6C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Zdający może sprawdzić wyniki, jakie uzyskał z egzaminu z każdego przedmiotu (zarówno wynik ogólny, jak i wynik za rozwiązanie każdego zadania) w systemie informatycznym 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ZIU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dostępnym pod adresem: </w:t>
      </w:r>
      <w:hyperlink r:id="rId7" w:history="1">
        <w:r w:rsidRPr="00087DC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pl-PL"/>
          </w:rPr>
          <w:t>https://ziu.gov.pl/login</w:t>
        </w:r>
      </w:hyperlink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.</w:t>
      </w:r>
    </w:p>
    <w:p w:rsidR="00700C6C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Login oraz hasło do logowania przekazuje zdającemu dyrektor szkoły, w której zdający przystępował do egzaminu ósmoklasisty. Wyniki będą udostępnione w 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ZIU 4 lipca 2025 r. od godz. 8:30.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 Do ZIU można się zalogować również za pomocą profilu zaufanego, 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e-dowodu lub za pośrednictwem bankowości elektronicznej.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700C6C" w:rsidRDefault="00700C6C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 xml:space="preserve">             </w:t>
      </w:r>
      <w:r w:rsidR="00087DC3" w:rsidRPr="00700C6C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Czas trwania egzamin</w:t>
      </w:r>
      <w:r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u ósmoklasisty z poszczególnych</w:t>
      </w:r>
    </w:p>
    <w:p w:rsidR="00087DC3" w:rsidRDefault="00700C6C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 xml:space="preserve">                   p</w:t>
      </w:r>
      <w:r w:rsidR="00087DC3" w:rsidRPr="00700C6C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rzedmiotów</w:t>
      </w:r>
      <w:r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 xml:space="preserve"> </w:t>
      </w:r>
      <w:r w:rsidR="00087DC3" w:rsidRPr="00700C6C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(zmiany z 31 stycznia 2025):</w:t>
      </w:r>
    </w:p>
    <w:p w:rsidR="00700C6C" w:rsidRPr="00700C6C" w:rsidRDefault="00700C6C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</w:p>
    <w:p w:rsidR="00087DC3" w:rsidRPr="00087DC3" w:rsidRDefault="00087DC3" w:rsidP="00F751C2">
      <w:pPr>
        <w:numPr>
          <w:ilvl w:val="0"/>
          <w:numId w:val="8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język polski 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150</w:t>
      </w:r>
      <w:r w:rsidR="00700C6C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min</w:t>
      </w:r>
      <w:r w:rsidR="00700C6C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.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(do 225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min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.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dla uczniów posiadających uprawnienia do wydłużenia czasu)</w:t>
      </w:r>
    </w:p>
    <w:p w:rsidR="00087DC3" w:rsidRPr="00087DC3" w:rsidRDefault="00087DC3" w:rsidP="00F751C2">
      <w:pPr>
        <w:numPr>
          <w:ilvl w:val="0"/>
          <w:numId w:val="8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matematyka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: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125</w:t>
      </w:r>
      <w:r w:rsidR="00700C6C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min</w:t>
      </w:r>
      <w:r w:rsidR="00700C6C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.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(do 190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min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.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dla uczniów posiadających uprawnienia do wydłużenia czasu)</w:t>
      </w:r>
    </w:p>
    <w:p w:rsidR="00087DC3" w:rsidRPr="00087DC3" w:rsidRDefault="00087DC3" w:rsidP="00F751C2">
      <w:pPr>
        <w:numPr>
          <w:ilvl w:val="0"/>
          <w:numId w:val="8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język angielski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: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110</w:t>
      </w:r>
      <w:r w:rsidR="00700C6C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min</w:t>
      </w:r>
      <w:r w:rsidR="00700C6C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 xml:space="preserve">.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(do 165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min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.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dla uczniów posiadających uprawnienia do wydłużenia czasu)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tym czasie uczeń rozwiązuje zadania egzaminacyjne, sprawdza poprawność rozwiązań zadań egzaminacyjnych, przenosi odpowiedzi do zadań zamkniętych na kartę odpowiedzi oraz sprawdza poprawność przeniesienia odpowiedzi na kartę odpowiedzi.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Do czasu trwania egzaminu ósmoklasisty z danego przedmiotu wliczony już jest czas przeznaczony na sprawdzenie przez ucznia poprawności przeniesienia odpowiedzi na kartę odpowiedzi.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W przypadku uczniów, którzy mają obowiązek zaznaczenia odpowiedzi na karcie odpowiedzi, zaznaczenia te są podstawą oceny pracy egzaminacyjnej.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W przypadku egzaminu ósmoklasisty z matematyki odpowiedzi do zadań otwartych uczeń zapisuje bezpośrednio w karcie rozwiązań zadań otwartych (nie zapisuje odpowiedzi w zeszycie zadań egzaminacyjnych)</w:t>
      </w:r>
      <w:r w:rsidR="00F751C2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.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 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b/>
          <w:bCs/>
          <w:color w:val="546671"/>
          <w:sz w:val="24"/>
          <w:szCs w:val="24"/>
          <w:lang w:eastAsia="pl-PL"/>
        </w:rPr>
        <w:t> </w:t>
      </w:r>
    </w:p>
    <w:p w:rsidR="00700C6C" w:rsidRPr="00700C6C" w:rsidRDefault="00700C6C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lastRenderedPageBreak/>
        <w:t xml:space="preserve">        </w:t>
      </w:r>
      <w:r w:rsidR="00087DC3" w:rsidRPr="00700C6C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Wykaz przyborów pomocniczych, z których mogą korzystać</w:t>
      </w:r>
    </w:p>
    <w:p w:rsidR="00087DC3" w:rsidRPr="00700C6C" w:rsidRDefault="00700C6C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 xml:space="preserve">                  </w:t>
      </w:r>
      <w:r w:rsidR="00087DC3" w:rsidRPr="00700C6C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 xml:space="preserve">zdający na </w:t>
      </w:r>
      <w:r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egzaminie ósmoklasisty w 2025r.</w:t>
      </w:r>
    </w:p>
    <w:p w:rsidR="00087DC3" w:rsidRPr="00087DC3" w:rsidRDefault="00087DC3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u w:val="single"/>
          <w:lang w:eastAsia="pl-PL"/>
        </w:rPr>
        <w:t> </w:t>
      </w:r>
    </w:p>
    <w:p w:rsidR="00087DC3" w:rsidRPr="00087DC3" w:rsidRDefault="00087DC3" w:rsidP="00F751C2">
      <w:pPr>
        <w:numPr>
          <w:ilvl w:val="0"/>
          <w:numId w:val="9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Każdy zdający powinien mieć na egzaminie ósmoklasisty z każdego przedmiotu długopis (lub pióro) z czarnym tuszem (atramentem) przeznaczony do zapisywania rozwiązań (odpowiedzi), niedozwolone jest korzystanie z długopisów zmazywalnych / ścieralnych.</w:t>
      </w:r>
    </w:p>
    <w:p w:rsidR="00087DC3" w:rsidRPr="00087DC3" w:rsidRDefault="00087DC3" w:rsidP="00F751C2">
      <w:pPr>
        <w:numPr>
          <w:ilvl w:val="0"/>
          <w:numId w:val="9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Dodatkowo na egzaminie z matematyki każdy zdający powinien mieć linijkę. Rysunki – jeżeli trzeba je wykonać – zdający wykonują długopisem. Nie wykonuje się rysunków ołówkiem.</w:t>
      </w:r>
    </w:p>
    <w:p w:rsidR="00087DC3" w:rsidRPr="00087DC3" w:rsidRDefault="00087DC3" w:rsidP="00F751C2">
      <w:pPr>
        <w:numPr>
          <w:ilvl w:val="0"/>
          <w:numId w:val="9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 dodatkowych materiałów oraz przyborów pomocniczych mogą korzystać zdający, którym dostosowano warunki przeprowadzania egzaminu ósmoklasisty. Zdający korzystają ze sprzętu, którego używają w procesie dydaktycznym.</w:t>
      </w:r>
    </w:p>
    <w:p w:rsidR="00F751C2" w:rsidRDefault="00087DC3" w:rsidP="00F751C2">
      <w:pPr>
        <w:numPr>
          <w:ilvl w:val="0"/>
          <w:numId w:val="9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Osoby z chorobami przewlekłymi, chore lub niesprawne czasowo mogą korzystać </w:t>
      </w:r>
    </w:p>
    <w:p w:rsid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 zaleconego przez lekarza sprzętu medycznego i leków koniecznych ze względu na chorobę.</w:t>
      </w:r>
    </w:p>
    <w:p w:rsidR="00700C6C" w:rsidRPr="00087DC3" w:rsidRDefault="00700C6C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</w:p>
    <w:p w:rsidR="00087DC3" w:rsidRDefault="00700C6C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 xml:space="preserve">              </w:t>
      </w:r>
      <w:r w:rsidRPr="00700C6C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 xml:space="preserve"> </w:t>
      </w:r>
      <w:r w:rsidR="00087DC3" w:rsidRPr="00700C6C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Ogólne zasady przeprowadzania egzaminu ósmoklasisty</w:t>
      </w:r>
    </w:p>
    <w:p w:rsidR="00700C6C" w:rsidRPr="00700C6C" w:rsidRDefault="00700C6C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</w:p>
    <w:p w:rsidR="00087DC3" w:rsidRPr="00087DC3" w:rsidRDefault="00087DC3" w:rsidP="00F751C2">
      <w:pPr>
        <w:numPr>
          <w:ilvl w:val="0"/>
          <w:numId w:val="10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Przed wejściem do sali egzaminacyjnej przewodniczący zespołu nadzorującego przypomina zdającym, członkom zespołu oraz obserwatorom o zakazie wnoszenia do sali egzaminacyjnej urządzeń telekomunikacyjnych, np. telefonów komórkowych, odtwarzaczy mp3, smartwatchów,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bądź korzystania z takich urządzeń w tej sali. Złamanie powyższej zasady będzie każdorazowo skutkować unieważnieniem egzaminu ucznia z danego przedmiotu.</w:t>
      </w:r>
    </w:p>
    <w:p w:rsidR="00087DC3" w:rsidRPr="00087DC3" w:rsidRDefault="00087DC3" w:rsidP="00F751C2">
      <w:pPr>
        <w:numPr>
          <w:ilvl w:val="0"/>
          <w:numId w:val="10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Przewodniczący zespołu nadzorującego przypomina zdającym, że do sali egzaminacyjnej mogą wnieść wyłącznie przybory wymienione w komunik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acie Dyrektora CKE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.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Przypomina również zdającym o zakazie pożyczania przyborów od innych zdających.</w:t>
      </w:r>
    </w:p>
    <w:p w:rsidR="00700C6C" w:rsidRDefault="00087DC3" w:rsidP="00F751C2">
      <w:pPr>
        <w:numPr>
          <w:ilvl w:val="0"/>
          <w:numId w:val="10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Zdający mogą również wnieść do sali egzaminacyjnej małą butelkę wody. Podczas pracy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z arkuszem egzaminacyjnym butelka powinna stać na podłodze przy nodze stolika, aby uczeń przypadkowo nie zalał materiałów egzaminacyjnych.</w:t>
      </w:r>
    </w:p>
    <w:p w:rsidR="00087DC3" w:rsidRPr="00087DC3" w:rsidRDefault="00087DC3" w:rsidP="00F751C2">
      <w:pPr>
        <w:numPr>
          <w:ilvl w:val="0"/>
          <w:numId w:val="10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Zdający powinni mieć przy sobie dokument stwierdzający tożsamość i okazać go w razie potrzeby. W przypadku braku odpowiedniego dokumentu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,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tożsamość ucznia może być potwierdzona przez jego wychowawcę lub innego nauczyciela danej szkoły.</w:t>
      </w:r>
    </w:p>
    <w:p w:rsidR="00087DC3" w:rsidRPr="00087DC3" w:rsidRDefault="00087DC3" w:rsidP="00F751C2">
      <w:pPr>
        <w:numPr>
          <w:ilvl w:val="0"/>
          <w:numId w:val="10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O godzinie wyznaczonej przez przewodniczącego zespołu egzaminacyjnego uczniowie wchodzą do sali egzaminacyjnej pojedynczo, każdy uczeń losuje numer stolika, przy którym będzie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pracować.</w:t>
      </w:r>
    </w:p>
    <w:p w:rsidR="00F751C2" w:rsidRDefault="00087DC3" w:rsidP="00F751C2">
      <w:pPr>
        <w:numPr>
          <w:ilvl w:val="0"/>
          <w:numId w:val="10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Przewodniczący zespołu nadzorującego może odstąpić od losowania numerów stolików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przypadku uczniów korzystających z dostosowania warunków lub formy przeprowadzania egzaminu oraz w innych uzasadnionych przypadkach (np. zezwolenie spóźnionemu uczniowi na przystąpienie do egzaminu). Każdy zdający zajmuje miejsce przy stoliku, którego numer wylosował.</w:t>
      </w:r>
    </w:p>
    <w:p w:rsidR="00700C6C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7.</w:t>
      </w:r>
      <w:r w:rsidR="00F751C2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Przewodniczący zespołu nadzorującego odbiera materiały egzaminacyjne od</w:t>
      </w:r>
    </w:p>
    <w:p w:rsidR="00700C6C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="00F751C2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="00700C6C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przewodniczącego zespołu egzaminacyjnego i wraz z przedstawicielem zdających przenosi </w:t>
      </w:r>
    </w:p>
    <w:p w:rsidR="00087DC3" w:rsidRPr="00087DC3" w:rsidRDefault="00700C6C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 </w:t>
      </w:r>
      <w:r w:rsidR="00F751C2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="00087DC3"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je do sali egzaminacyjnej.</w:t>
      </w:r>
    </w:p>
    <w:p w:rsidR="00700C6C" w:rsidRDefault="00087DC3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Po zajęciu miejsc przez wszystkich zdających przewodniczący zespołu nadzorującego informuje ich: o zasadach zachowania się podczas egzaminu ósmoklasisty, o tym, że </w:t>
      </w:r>
    </w:p>
    <w:p w:rsidR="00700C6C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w czasie przeznaczonym na pracę z arkuszem egzaminacyjnym powinni rozwiązać wszystkie zadania egzaminacyjne oraz sprawdzić poprawność rozwiązania tych zadań,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a uczniowie, którzy mają obowiązek zaznaczenia odpowiedzi na karcie odpowiedzi – również przenieść odpowiedzi do zadań zamkniętych na kartę odpowiedzi i sprawdzić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lastRenderedPageBreak/>
        <w:t>poprawność przeniesienia tych odpowiedzi na kartę, a także o zasadach oddawania arkuszy egzaminacyjnych po zakończeniu pracy.</w:t>
      </w:r>
    </w:p>
    <w:p w:rsidR="00087DC3" w:rsidRPr="00087DC3" w:rsidRDefault="00B764D9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N</w:t>
      </w:r>
      <w:r w:rsidR="00087DC3"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ie wcześniej niż o godzinie określonej w komunikacie o harmonogramie – członkowie zespołu nadzorującego rozdają zdającym arkusze egzaminacyjne oraz naklejki przygotowane przez OKE. Naklejki mogą również zostać przekazane zdającym przy losowaniu miejsc.</w:t>
      </w:r>
    </w:p>
    <w:p w:rsidR="00B764D9" w:rsidRDefault="00087DC3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Po rozdaniu arkuszy przewodniczący zespołu nadzorującego informuje zdających: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o obowiązku zapoznania się przed przystąpieniem do rozwiązywania zadań z instrukcją zamieszczoną na pierwszej stronie arkusza egzaminacyjnego, a następnie poleca zdającym sprawdzenie kompletności arkusza egzaminacyjnego, tj. czy arkusz egzaminacyjny zawiera zeszyt zadań egzaminacyjnych oraz kartę odpowiedzi; sprawdzenie, czy zeszyt zadań egzaminacyjnych zawiera wszystkie kolejno ponumerowane strony; sprawdzenie poprawności numeru PESEL na naklejkach przygotowanych przez OKE.</w:t>
      </w:r>
    </w:p>
    <w:p w:rsidR="00B764D9" w:rsidRDefault="00087DC3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Jeżeli uczeń stwierdzi braki w arkuszu egzaminacyjnym, zgłasza ten fakt przewodniczącemu zespołu nadzorującego i otrzymuje nowy arkusz egzaminacyjny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 arkuszy rezerwowych.</w:t>
      </w:r>
    </w:p>
    <w:p w:rsidR="00087DC3" w:rsidRPr="00087DC3" w:rsidRDefault="00087DC3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Przed rozpoczęciem egzaminu ósmoklasisty z każdego przedmiotu, w wyznaczonych miejscach arkusza egzaminacyjnego (na stronie tytułowej zeszytu zadań egzaminacyjnych oraz na karcie odpowiedzi, a w przypadku arkusza z matematyki również na karcie rozwiązań zadań otwartych), uczeń zamieszcza kod ucznia i numer PESEL, a w przypadku braku numeru PESEL – serię i numer dokumentu potwierdzającego tożsamość, oraz naklejki przygotowane przez okręgową komisję egzaminacyjną. Uczeń nie podpisuje arkusza egzaminacyjnego.</w:t>
      </w:r>
    </w:p>
    <w:p w:rsidR="00B764D9" w:rsidRDefault="00087DC3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Przed rozpoczęciem egzaminu z danego przedmiotu członkowie zespołu nadzorującego sprawdzają w obecności uczniów poprawność zamieszczenia danych oraz naklejek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arkuszu egzaminacyjnym.</w:t>
      </w:r>
    </w:p>
    <w:p w:rsidR="00087DC3" w:rsidRPr="00087DC3" w:rsidRDefault="00087DC3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Po czynnościach organizacyjnych, w tym po sprawdzeniu poprawności kodowania, przewodniczący zespołu nadzorującego zapisuje na tablicy (planszy), w widocznym miejscu, faktyczny czas rozpoczęcia i zakończenia pracy z danym arkuszem egzaminacyjnym.</w:t>
      </w:r>
    </w:p>
    <w:p w:rsidR="00087DC3" w:rsidRPr="00087DC3" w:rsidRDefault="00087DC3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przypadku egzaminu z języka obcego nowożytnego bezpośrednio po zapisaniu godziny rozpoczęcia i zakończenia egzaminu następuje odtworzenie płyty CD, na której oprócz tekstów w języku obcym nagrane są instrukcje w języku polskim dotyczące rozwiązywania zadań, przerwy na zapoznanie się z treścią zadań oraz przerwy przeznaczone na rozwiązanie poszczególnych zadań.</w:t>
      </w:r>
    </w:p>
    <w:p w:rsidR="00087DC3" w:rsidRPr="00087DC3" w:rsidRDefault="00087DC3" w:rsidP="00F751C2">
      <w:pPr>
        <w:numPr>
          <w:ilvl w:val="0"/>
          <w:numId w:val="11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celu monitorowania prawidłowego przebiegu egzaminu członkowie zespołu nadzorującego oraz obserwatorzy mogą poruszać się po sali egzaminacyjnej w sposób niezakłócający pracy zdających: cicho, bez zaglądania do prac zdających.</w:t>
      </w:r>
    </w:p>
    <w:p w:rsidR="00B764D9" w:rsidRDefault="00B764D9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   </w:t>
      </w:r>
      <w:r w:rsidR="00087DC3"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Obserwator ma prawo w czasie egzaminu opuścić salę egzaminacyjną, przejść do innej sali, </w:t>
      </w:r>
    </w:p>
    <w:p w:rsidR="00B764D9" w:rsidRDefault="00B764D9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   </w:t>
      </w:r>
      <w:r w:rsidR="00087DC3"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w której odbywa się egzamin, i tam przeprowadzić obserwację. Czynności te wykonuje </w:t>
      </w:r>
    </w:p>
    <w:p w:rsidR="00087DC3" w:rsidRPr="00087DC3" w:rsidRDefault="00B764D9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   </w:t>
      </w:r>
      <w:r w:rsidR="00087DC3"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sposób niezakłócający pracy zdających</w:t>
      </w: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.</w:t>
      </w:r>
    </w:p>
    <w:p w:rsidR="00B764D9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czasie trwania egzaminu ósmoklasisty z danego przedmiotu uczniowie nie powinni opuszczać sali egzaminacyjnej. W uzasadnionych przypadkach przewodniczący zespołu nadzorującego może zezwolić uczniowi na opuszczenie sali egzaminacyjnej po zapewnieniu warunków wykluczających możliwość kontaktowania się ucznia z innymi osobami, z wyjątkiem osób udzielających pomocy medycznej, oraz korzystania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z niedozwolonych materiałów lub urządzeń, np. telefonów komórkowych. W przypadku konieczności wyjścia z sali zdający sygnalizuje taką potrzebę przez podniesienie ręki. Po uzyskaniu zezwolenia przewodniczącego zespołu nadzorującego na wyjście, zdający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lastRenderedPageBreak/>
        <w:t>pozostawia zamknięty arkusz egzaminacyjny na swoim stoliku, a czas jego nieobecności jest odnotowywany w protokole przebiegu egzaminu w danej sali.</w:t>
      </w:r>
    </w:p>
    <w:p w:rsidR="00087DC3" w:rsidRPr="00087DC3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Członkowie zespołu nadzorującego mogą udzielać odpowiedzi na pytania zdających związane wyłącznie z kodowaniem arkusza oraz instrukcją dla zdającego. W czasie trwania egzaminu ósmoklasisty uczniom nie udziela się żadnych wyjaśnień dotyczących zadań egzaminacyjnych ani ich nie komentuje.</w:t>
      </w:r>
    </w:p>
    <w:p w:rsidR="00087DC3" w:rsidRPr="00087DC3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Uczeń, który jest chory, może korzystać w czasie trwania egzaminu ósmoklasisty ze sprzętu medycznego i leków koniecznych ze względu na chorobę, pod warunkiem że taka konieczność została zgłoszona przewodniczącemu zespołu egzaminacyjnego przed rozpoczęciem egzaminu ósmoklasisty z danego przedmiotu.</w:t>
      </w:r>
    </w:p>
    <w:p w:rsidR="00F751C2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W czasie trwania egzaminu ósmoklasisty w sali egzaminacyjnej mogą przebywać wyłącznie uczniowie, przewodniczący zespołu egzaminacyjnego, osoby wchodzące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skład zespołu nadzorującego, nauczyciele wspomagający lub specjaliści z zakresu danego rodzaju niepełnosprawności, niedostosowania społecznego lub zagrożenia niedostosowaniem społecznym oraz obserwatorzy</w:t>
      </w:r>
    </w:p>
    <w:p w:rsidR="00F751C2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W przypadku stwierdzenia niesamodzielnego rozwiązywania zadań egzaminacyjnych, zakłócania przez ucznia prawidłowego przebiegu egzaminu lub wniesienia do sali egzaminacyjnej materiałów lub przyborów pomocniczych niewymienionych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komunikacie dyrektora CKE, egzamin danego ucznia z danego przedmiotu egzaminacyjnego może zostać unieważniony.</w:t>
      </w:r>
    </w:p>
    <w:p w:rsidR="00F751C2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Na 10 minut przed zakończeniem czasu przeznaczonego na pracę z arkuszem egzaminacyjnym przewodniczący zespołu nadzorującego przypomina zdającym </w:t>
      </w:r>
    </w:p>
    <w:p w:rsidR="00F751C2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o konieczności zaznaczenia odpowiedzi na karcie odpowiedzi. Obowiązek ten nie dotyczy uczniów ze specyficznymi trudnościami w uczeniu się oraz korzystających z arkuszy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formie dostosowanej do niepełnosprawności. Obowiązek zapisania rozwiązań zadań otwartych na karcie rozwiązań zadań otwartych – jeżeli stanowi ona część arkusza egzaminacyjnego z matematyki – dotyczy wszystkich uczniów.</w:t>
      </w:r>
    </w:p>
    <w:p w:rsidR="00B764D9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Przewodniczący zespołu nadzorującego po upływie czasu przeznaczonego na pracę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z arkuszem egzaminacyjnym: informuje zdających o zakończeniu </w:t>
      </w:r>
      <w:r w:rsidR="00B764D9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pracy.</w:t>
      </w:r>
      <w:r w:rsidR="00B764D9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Następnie poleca członkom zespołu nadzorującego kontrolę czynności technicznych wykonywanych przez uczniów, zamknięcie arkuszy i odłożenie ich na brzeg stolika.</w:t>
      </w:r>
    </w:p>
    <w:p w:rsidR="00B764D9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Po zakończeniu egzaminu ósmoklasisty z danego przedmiotu osoby wchodzące w skład zespołu nadzorującego – w obecności zdających – zbierają od uczniów zeszyty zadań egzaminacyjnych oraz karty rozwiązań zadań otwartych wraz z kartami odpowiedzi</w:t>
      </w:r>
    </w:p>
    <w:p w:rsidR="00B764D9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i sprawdzają kompletność materiałów.</w:t>
      </w:r>
      <w:r w:rsidR="00B764D9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Następnie przewodniczący zezwala zdającym,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 wyjątkiem ucznia, który ma być obecny podczas pakowania materiałów egzaminacyjnych, na opuszczenie sali.</w:t>
      </w:r>
    </w:p>
    <w:p w:rsidR="00B764D9" w:rsidRDefault="00087DC3" w:rsidP="00F751C2">
      <w:pPr>
        <w:numPr>
          <w:ilvl w:val="0"/>
          <w:numId w:val="12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Przewodniczący zespołu nadzorującego lub upoważniony przez niego członek tego zespołu pakuje w sali egzaminacyjnej prace egzaminacyjne do zwrotnych kopert i zakleja je </w:t>
      </w:r>
    </w:p>
    <w:p w:rsidR="00087DC3" w:rsidRPr="00087DC3" w:rsidRDefault="00087DC3" w:rsidP="00F751C2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w obecności pozostałych osób wchodzących w skład zespołu nadzorującego oraz przedstawiciela uczniów, a następnie przekazuje niezwłocznie te koperty oraz pozostałe materiały egzaminacyjne przewodniczącemu zespołu egzaminacyjnego.</w:t>
      </w:r>
    </w:p>
    <w:p w:rsidR="00087DC3" w:rsidRP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 </w:t>
      </w:r>
    </w:p>
    <w:p w:rsidR="00087DC3" w:rsidRDefault="00B764D9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  <w:r w:rsidRPr="00B764D9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 xml:space="preserve">                      </w:t>
      </w:r>
      <w:r w:rsidR="00087DC3" w:rsidRPr="00B764D9"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  <w:t>Wgląd do sprawdzonej pracy egzaminacyjnej</w:t>
      </w:r>
    </w:p>
    <w:p w:rsidR="00B764D9" w:rsidRPr="00B764D9" w:rsidRDefault="00B764D9" w:rsidP="0008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46671"/>
          <w:sz w:val="28"/>
          <w:szCs w:val="28"/>
          <w:lang w:eastAsia="pl-PL"/>
        </w:rPr>
      </w:pPr>
    </w:p>
    <w:p w:rsidR="00B764D9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Uczeń lub jego rodzice mają prawo wglądu do sprawdzonej i ocenionej pracy egzaminacyjnej tego ucznia, w miejscu i czasie wskazanym przez dyrektora okręgowej komisji egzaminacyjnej, w terminie 6 miesięcy od dnia wydania przez okręgową komisję egzaminacyjną zaświadczeń o szczegółowych wynikach egzaminu ósmoklasisty, tj. od 4 lipca 2025 r. do 5 stycznia 2026 r.</w:t>
      </w:r>
      <w:r w:rsidR="00B764D9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Nie dopuszcza się możliwości dokonywania wglądu przez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lastRenderedPageBreak/>
        <w:t>pełnomocnika lub z udziałem pełnomocnika albo innej osoby wskazanej przez</w:t>
      </w:r>
      <w:r w:rsidR="00B764D9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zdającego lub jego rodziców.  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Wniosek o wgląd do pracy egzaminacyjnej składa się do dyrektora właściwej okręgowej komisji egzaminacyjnej. Wniosek może być złożony osobiście przez uprawnioną osobę lub osobę występującą w imieniu zdającego lub przesłany do OKE drogą elektroniczną, faksem lub pocztą tradycyjną. Wnioski o wgląd są przyjmowane i rozpatrywane od dnia udostępnienia w ZIU (SIOEO) informacji o wynikach egzaminu ósmoklasisty, tj. od 4 lipca 2025 r., zgodnie </w:t>
      </w:r>
      <w:r w:rsidR="00B764D9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z kolejnością wpływu. Dyrektor Okręgowej Komisji E</w:t>
      </w: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gzaminacyjnej  –  jeżeli to możliwe, w porozumieniu z wnioskodawcą –wyznacza termin wglądu (dzień oraz godzinę) w ciągu nie więcej niż 5 dni roboczych od otrzymania wniosku o wgląd. </w:t>
      </w:r>
    </w:p>
    <w:p w:rsidR="00087DC3" w:rsidRDefault="00087DC3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 w:rsidRPr="00087DC3"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>O wyznaczonym terminie wglądu OKE informuje wnioskodawcę.</w:t>
      </w:r>
    </w:p>
    <w:p w:rsidR="00C34506" w:rsidRDefault="00C34506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C34506" w:rsidRDefault="00C34506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C34506" w:rsidRDefault="00C34506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</w:p>
    <w:p w:rsidR="00C34506" w:rsidRDefault="00C34506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    Nieszawa, 13.02.2025                                     Dyrektor Zespołu Szkolno – Przedszkolnego:</w:t>
      </w:r>
    </w:p>
    <w:p w:rsidR="00C34506" w:rsidRPr="00087DC3" w:rsidRDefault="00C34506" w:rsidP="00F751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6671"/>
          <w:sz w:val="24"/>
          <w:szCs w:val="24"/>
          <w:lang w:eastAsia="pl-PL"/>
        </w:rPr>
        <w:t xml:space="preserve">                                                                                                   Anna Władkowska</w:t>
      </w:r>
    </w:p>
    <w:p w:rsidR="00013C27" w:rsidRPr="00087DC3" w:rsidRDefault="00013C27" w:rsidP="00087DC3">
      <w:pPr>
        <w:rPr>
          <w:rFonts w:ascii="Times New Roman" w:hAnsi="Times New Roman" w:cs="Times New Roman"/>
          <w:sz w:val="24"/>
          <w:szCs w:val="24"/>
        </w:rPr>
      </w:pPr>
    </w:p>
    <w:sectPr w:rsidR="00013C27" w:rsidRPr="00087DC3" w:rsidSect="0001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72D"/>
    <w:multiLevelType w:val="multilevel"/>
    <w:tmpl w:val="81003D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2D20"/>
    <w:multiLevelType w:val="multilevel"/>
    <w:tmpl w:val="C156B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7FB5"/>
    <w:multiLevelType w:val="multilevel"/>
    <w:tmpl w:val="313A0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16E7"/>
    <w:multiLevelType w:val="multilevel"/>
    <w:tmpl w:val="999C6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F00BD"/>
    <w:multiLevelType w:val="multilevel"/>
    <w:tmpl w:val="E276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F7BDE"/>
    <w:multiLevelType w:val="multilevel"/>
    <w:tmpl w:val="720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E035E"/>
    <w:multiLevelType w:val="multilevel"/>
    <w:tmpl w:val="AEA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003CC"/>
    <w:multiLevelType w:val="multilevel"/>
    <w:tmpl w:val="0056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92718"/>
    <w:multiLevelType w:val="multilevel"/>
    <w:tmpl w:val="108AF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C0D59"/>
    <w:multiLevelType w:val="multilevel"/>
    <w:tmpl w:val="620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85712"/>
    <w:multiLevelType w:val="multilevel"/>
    <w:tmpl w:val="3F2A85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96FE0"/>
    <w:multiLevelType w:val="multilevel"/>
    <w:tmpl w:val="65B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DC3"/>
    <w:rsid w:val="00013C27"/>
    <w:rsid w:val="00087DC3"/>
    <w:rsid w:val="00517A2A"/>
    <w:rsid w:val="00700C6C"/>
    <w:rsid w:val="00A6355F"/>
    <w:rsid w:val="00A870F2"/>
    <w:rsid w:val="00B764D9"/>
    <w:rsid w:val="00C34506"/>
    <w:rsid w:val="00C654D0"/>
    <w:rsid w:val="00F7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7D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87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iu.gov.p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ke.gov.pl/egzamin-osmoklasisty/informato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9D85-F20D-4284-8624-1A83221F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2399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Admin</cp:lastModifiedBy>
  <cp:revision>4</cp:revision>
  <dcterms:created xsi:type="dcterms:W3CDTF">2025-02-13T21:12:00Z</dcterms:created>
  <dcterms:modified xsi:type="dcterms:W3CDTF">2025-02-13T21:57:00Z</dcterms:modified>
</cp:coreProperties>
</file>